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12" w:rsidRDefault="00834A12" w:rsidP="00834A12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附件：</w:t>
      </w:r>
    </w:p>
    <w:p w:rsidR="00834A12" w:rsidRDefault="00834A12" w:rsidP="00834A12">
      <w:pPr>
        <w:rPr>
          <w:rFonts w:ascii="宋体"/>
          <w:sz w:val="32"/>
          <w:szCs w:val="32"/>
        </w:rPr>
      </w:pPr>
    </w:p>
    <w:p w:rsidR="00834A12" w:rsidRDefault="00834A12" w:rsidP="00834A12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>
        <w:rPr>
          <w:rFonts w:ascii="方正小标宋简体" w:eastAsia="方正小标宋简体" w:hAnsi="宋体" w:hint="eastAsia"/>
          <w:b/>
          <w:sz w:val="44"/>
          <w:szCs w:val="44"/>
          <w:u w:val="single"/>
        </w:rPr>
        <w:t>××××</w:t>
      </w:r>
      <w:r>
        <w:rPr>
          <w:rFonts w:ascii="方正小标宋简体" w:eastAsia="方正小标宋简体" w:hAnsi="宋体" w:hint="eastAsia"/>
          <w:b/>
          <w:sz w:val="44"/>
          <w:szCs w:val="44"/>
        </w:rPr>
        <w:t>党总支部统战委员初步提名人选基本信息表</w:t>
      </w:r>
    </w:p>
    <w:p w:rsidR="00834A12" w:rsidRDefault="00834A12" w:rsidP="00834A12">
      <w:pPr>
        <w:rPr>
          <w:rFonts w:ascii="黑体" w:eastAsia="黑体" w:hAnsi="宋体"/>
          <w:sz w:val="32"/>
          <w:szCs w:val="32"/>
        </w:rPr>
      </w:pPr>
    </w:p>
    <w:p w:rsidR="00834A12" w:rsidRDefault="00834A12" w:rsidP="00834A12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填报单位（盖章）：</w:t>
      </w:r>
      <w:r>
        <w:rPr>
          <w:rFonts w:ascii="黑体" w:eastAsia="黑体" w:hAnsi="宋体"/>
          <w:sz w:val="28"/>
          <w:szCs w:val="28"/>
        </w:rPr>
        <w:t xml:space="preserve">                   </w:t>
      </w:r>
      <w:r>
        <w:rPr>
          <w:rFonts w:ascii="黑体" w:eastAsia="黑体" w:hAnsi="宋体" w:hint="eastAsia"/>
          <w:sz w:val="28"/>
          <w:szCs w:val="28"/>
        </w:rPr>
        <w:t>负责人（签字）：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900"/>
        <w:gridCol w:w="1496"/>
        <w:gridCol w:w="1260"/>
        <w:gridCol w:w="1620"/>
        <w:gridCol w:w="1980"/>
        <w:gridCol w:w="1384"/>
        <w:gridCol w:w="2340"/>
        <w:gridCol w:w="1136"/>
      </w:tblGrid>
      <w:tr w:rsidR="00834A12" w:rsidTr="007D32EB">
        <w:trPr>
          <w:trHeight w:val="840"/>
          <w:jc w:val="center"/>
        </w:trPr>
        <w:tc>
          <w:tcPr>
            <w:tcW w:w="1260" w:type="dxa"/>
            <w:vAlign w:val="center"/>
          </w:tcPr>
          <w:p w:rsidR="00834A12" w:rsidRDefault="00834A12" w:rsidP="007D32EB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00" w:type="dxa"/>
            <w:vAlign w:val="center"/>
          </w:tcPr>
          <w:p w:rsidR="00834A12" w:rsidRDefault="00834A12" w:rsidP="007D32EB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496" w:type="dxa"/>
            <w:vAlign w:val="center"/>
          </w:tcPr>
          <w:p w:rsidR="00834A12" w:rsidRDefault="00834A12" w:rsidP="007D32EB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834A12" w:rsidRDefault="00834A12" w:rsidP="007D32EB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620" w:type="dxa"/>
            <w:vAlign w:val="center"/>
          </w:tcPr>
          <w:p w:rsidR="00834A12" w:rsidRDefault="00834A12" w:rsidP="007D32EB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1980" w:type="dxa"/>
            <w:vAlign w:val="center"/>
          </w:tcPr>
          <w:p w:rsidR="00834A12" w:rsidRDefault="00834A12" w:rsidP="007D32EB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专业技术职称</w:t>
            </w:r>
          </w:p>
        </w:tc>
        <w:tc>
          <w:tcPr>
            <w:tcW w:w="1384" w:type="dxa"/>
            <w:vAlign w:val="center"/>
          </w:tcPr>
          <w:p w:rsidR="00834A12" w:rsidRDefault="00834A12" w:rsidP="007D32EB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入党时间</w:t>
            </w:r>
          </w:p>
        </w:tc>
        <w:tc>
          <w:tcPr>
            <w:tcW w:w="2340" w:type="dxa"/>
            <w:vAlign w:val="center"/>
          </w:tcPr>
          <w:p w:rsidR="00834A12" w:rsidRDefault="00834A12" w:rsidP="007D32EB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现任职务</w:t>
            </w:r>
          </w:p>
        </w:tc>
        <w:tc>
          <w:tcPr>
            <w:tcW w:w="1136" w:type="dxa"/>
            <w:vAlign w:val="center"/>
          </w:tcPr>
          <w:p w:rsidR="00834A12" w:rsidRDefault="00834A12" w:rsidP="007D32EB">
            <w:pPr>
              <w:jc w:val="center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28"/>
                <w:szCs w:val="28"/>
              </w:rPr>
              <w:t>备注</w:t>
            </w:r>
          </w:p>
        </w:tc>
      </w:tr>
      <w:tr w:rsidR="00834A12" w:rsidTr="007D32EB">
        <w:trPr>
          <w:trHeight w:val="840"/>
          <w:jc w:val="center"/>
        </w:trPr>
        <w:tc>
          <w:tcPr>
            <w:tcW w:w="1260" w:type="dxa"/>
          </w:tcPr>
          <w:p w:rsidR="00834A12" w:rsidRDefault="00834A12" w:rsidP="007D32EB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900" w:type="dxa"/>
          </w:tcPr>
          <w:p w:rsidR="00834A12" w:rsidRDefault="00834A12" w:rsidP="007D32EB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96" w:type="dxa"/>
          </w:tcPr>
          <w:p w:rsidR="00834A12" w:rsidRDefault="00834A12" w:rsidP="007D32EB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60" w:type="dxa"/>
          </w:tcPr>
          <w:p w:rsidR="00834A12" w:rsidRDefault="00834A12" w:rsidP="007D32EB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620" w:type="dxa"/>
          </w:tcPr>
          <w:p w:rsidR="00834A12" w:rsidRDefault="00834A12" w:rsidP="007D32EB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834A12" w:rsidRDefault="00834A12" w:rsidP="007D32EB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84" w:type="dxa"/>
          </w:tcPr>
          <w:p w:rsidR="00834A12" w:rsidRDefault="00834A12" w:rsidP="007D32EB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40" w:type="dxa"/>
          </w:tcPr>
          <w:p w:rsidR="00834A12" w:rsidRDefault="00834A12" w:rsidP="007D32EB">
            <w:pPr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136" w:type="dxa"/>
          </w:tcPr>
          <w:p w:rsidR="00834A12" w:rsidRDefault="00834A12" w:rsidP="007D32EB">
            <w:pPr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834A12" w:rsidRDefault="00834A12" w:rsidP="00834A12">
      <w:pPr>
        <w:rPr>
          <w:rFonts w:eastAsia="仿宋_GB2312"/>
          <w:sz w:val="28"/>
          <w:szCs w:val="28"/>
        </w:rPr>
      </w:pPr>
    </w:p>
    <w:p w:rsidR="00834A12" w:rsidRDefault="00834A12" w:rsidP="00834A12">
      <w:pPr>
        <w:rPr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党委统战部审核意见：</w:t>
      </w:r>
      <w:r>
        <w:rPr>
          <w:rFonts w:eastAsia="仿宋_GB2312"/>
          <w:sz w:val="28"/>
          <w:szCs w:val="28"/>
        </w:rPr>
        <w:t xml:space="preserve"> </w:t>
      </w:r>
      <w:r>
        <w:rPr>
          <w:rFonts w:ascii="黑体" w:eastAsia="黑体" w:hAnsi="宋体"/>
          <w:sz w:val="32"/>
          <w:szCs w:val="32"/>
          <w:u w:val="single"/>
        </w:rPr>
        <w:t xml:space="preserve">           </w:t>
      </w:r>
      <w:r>
        <w:rPr>
          <w:rFonts w:eastAsia="仿宋_GB2312"/>
          <w:sz w:val="28"/>
          <w:szCs w:val="28"/>
        </w:rPr>
        <w:t xml:space="preserve">                                            </w:t>
      </w:r>
      <w:r>
        <w:rPr>
          <w:rFonts w:ascii="仿宋_GB2312" w:eastAsia="仿宋_GB2312"/>
          <w:sz w:val="28"/>
          <w:szCs w:val="28"/>
        </w:rPr>
        <w:t>2016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日报送</w:t>
      </w:r>
    </w:p>
    <w:p w:rsidR="00633DFB" w:rsidRPr="00834A12" w:rsidRDefault="00633DFB"/>
    <w:sectPr w:rsidR="00633DFB" w:rsidRPr="00834A12" w:rsidSect="00834A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DFB" w:rsidRDefault="00633DFB" w:rsidP="00834A12">
      <w:r>
        <w:separator/>
      </w:r>
    </w:p>
  </w:endnote>
  <w:endnote w:type="continuationSeparator" w:id="1">
    <w:p w:rsidR="00633DFB" w:rsidRDefault="00633DFB" w:rsidP="00834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DFB" w:rsidRDefault="00633DFB" w:rsidP="00834A12">
      <w:r>
        <w:separator/>
      </w:r>
    </w:p>
  </w:footnote>
  <w:footnote w:type="continuationSeparator" w:id="1">
    <w:p w:rsidR="00633DFB" w:rsidRDefault="00633DFB" w:rsidP="00834A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A12"/>
    <w:rsid w:val="00633DFB"/>
    <w:rsid w:val="0083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4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4A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4A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4A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Sky123.Org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2016-04-29T08:31:00Z</dcterms:created>
  <dcterms:modified xsi:type="dcterms:W3CDTF">2016-04-29T08:31:00Z</dcterms:modified>
</cp:coreProperties>
</file>